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AC" w:rsidRPr="00BD3FD6" w:rsidRDefault="00424CAC" w:rsidP="00424CAC">
      <w:pPr>
        <w:widowControl/>
        <w:snapToGrid w:val="0"/>
        <w:spacing w:line="300" w:lineRule="auto"/>
        <w:rPr>
          <w:b/>
          <w:bCs/>
          <w:sz w:val="30"/>
          <w:szCs w:val="30"/>
        </w:rPr>
      </w:pPr>
      <w:r w:rsidRPr="00BD3FD6">
        <w:rPr>
          <w:rFonts w:hAnsi="宋体"/>
          <w:b/>
          <w:bCs/>
          <w:sz w:val="30"/>
          <w:szCs w:val="30"/>
        </w:rPr>
        <w:t>附件</w:t>
      </w:r>
      <w:r w:rsidRPr="00BD3FD6">
        <w:rPr>
          <w:b/>
          <w:bCs/>
          <w:sz w:val="30"/>
          <w:szCs w:val="30"/>
        </w:rPr>
        <w:t>2</w:t>
      </w:r>
    </w:p>
    <w:p w:rsidR="00424CAC" w:rsidRPr="00BD3FD6" w:rsidRDefault="00424CAC" w:rsidP="00424CAC">
      <w:pPr>
        <w:tabs>
          <w:tab w:val="left" w:pos="2925"/>
        </w:tabs>
        <w:jc w:val="center"/>
        <w:rPr>
          <w:sz w:val="32"/>
          <w:szCs w:val="32"/>
        </w:rPr>
      </w:pPr>
      <w:r w:rsidRPr="00BD3FD6">
        <w:rPr>
          <w:rFonts w:hAnsi="宋体"/>
          <w:sz w:val="32"/>
          <w:szCs w:val="32"/>
        </w:rPr>
        <w:t>新能源汽车生产企业授权委托书</w:t>
      </w:r>
    </w:p>
    <w:p w:rsidR="00424CAC" w:rsidRPr="00BD3FD6" w:rsidRDefault="00424CAC" w:rsidP="00424CAC">
      <w:pPr>
        <w:snapToGrid w:val="0"/>
        <w:spacing w:line="300" w:lineRule="auto"/>
        <w:rPr>
          <w:rFonts w:eastAsia="仿宋_GB2312"/>
          <w:sz w:val="32"/>
          <w:szCs w:val="32"/>
        </w:rPr>
      </w:pPr>
    </w:p>
    <w:p w:rsidR="00424CAC" w:rsidRPr="00BD3FD6" w:rsidRDefault="00424CAC" w:rsidP="00424CAC">
      <w:pPr>
        <w:snapToGrid w:val="0"/>
        <w:spacing w:line="300" w:lineRule="auto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襄阳市新能源汽车推广应用领导小组办公室：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兹授权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           </w:t>
      </w:r>
      <w:r w:rsidRPr="00BD3FD6">
        <w:rPr>
          <w:rFonts w:eastAsia="仿宋_GB2312"/>
          <w:sz w:val="30"/>
          <w:szCs w:val="30"/>
          <w:u w:val="single"/>
        </w:rPr>
        <w:t>（被授权单位）</w:t>
      </w:r>
      <w:r w:rsidRPr="00BD3FD6">
        <w:rPr>
          <w:rFonts w:eastAsia="仿宋_GB2312"/>
          <w:sz w:val="30"/>
          <w:szCs w:val="30"/>
        </w:rPr>
        <w:t>为我单位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</w:t>
      </w:r>
      <w:r w:rsidRPr="00BD3FD6">
        <w:rPr>
          <w:rFonts w:eastAsia="仿宋_GB2312"/>
          <w:sz w:val="30"/>
          <w:szCs w:val="30"/>
          <w:u w:val="single"/>
        </w:rPr>
        <w:t>（产品商标</w:t>
      </w:r>
      <w:r w:rsidRPr="00BD3FD6">
        <w:rPr>
          <w:rFonts w:eastAsia="仿宋_GB2312"/>
          <w:sz w:val="30"/>
          <w:szCs w:val="30"/>
          <w:u w:val="single"/>
        </w:rPr>
        <w:t>+</w:t>
      </w:r>
      <w:r w:rsidRPr="00BD3FD6">
        <w:rPr>
          <w:rFonts w:eastAsia="仿宋_GB2312"/>
          <w:sz w:val="30"/>
          <w:szCs w:val="30"/>
          <w:u w:val="single"/>
        </w:rPr>
        <w:t>车辆类型，例：</w:t>
      </w:r>
      <w:r w:rsidRPr="00BD3FD6">
        <w:rPr>
          <w:rFonts w:eastAsia="仿宋_GB2312"/>
          <w:sz w:val="30"/>
          <w:szCs w:val="30"/>
          <w:u w:val="single"/>
        </w:rPr>
        <w:t>xx</w:t>
      </w:r>
      <w:r w:rsidRPr="00BD3FD6">
        <w:rPr>
          <w:rFonts w:eastAsia="仿宋_GB2312"/>
          <w:sz w:val="30"/>
          <w:szCs w:val="30"/>
          <w:u w:val="single"/>
        </w:rPr>
        <w:t>牌纯电动客车）</w:t>
      </w:r>
      <w:r w:rsidRPr="00BD3FD6">
        <w:rPr>
          <w:rFonts w:eastAsia="仿宋_GB2312"/>
          <w:sz w:val="30"/>
          <w:szCs w:val="30"/>
        </w:rPr>
        <w:t>在襄阳唯一指定单位，负责襄阳市财政补助资金统一申领</w:t>
      </w:r>
      <w:r w:rsidRPr="00BD3FD6">
        <w:rPr>
          <w:rFonts w:eastAsia="仿宋_GB2312"/>
          <w:sz w:val="30"/>
          <w:szCs w:val="30"/>
        </w:rPr>
        <w:t>,</w:t>
      </w:r>
      <w:r w:rsidRPr="00BD3FD6">
        <w:rPr>
          <w:rFonts w:eastAsia="仿宋_GB2312"/>
          <w:sz w:val="30"/>
          <w:szCs w:val="30"/>
        </w:rPr>
        <w:t>向所属销售单位划转市级财政补助资金，有关信息的填报和转达通报，以及管理部门要求的其他事宜。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授权有效期为</w:t>
      </w:r>
      <w:r w:rsidRPr="00BD3FD6">
        <w:rPr>
          <w:rFonts w:eastAsia="仿宋_GB2312"/>
          <w:sz w:val="30"/>
          <w:szCs w:val="30"/>
          <w:u w:val="single"/>
        </w:rPr>
        <w:t xml:space="preserve">    </w:t>
      </w:r>
      <w:r w:rsidRPr="00BD3FD6">
        <w:rPr>
          <w:rFonts w:eastAsia="仿宋_GB2312"/>
          <w:sz w:val="30"/>
          <w:szCs w:val="30"/>
        </w:rPr>
        <w:t>年</w:t>
      </w:r>
      <w:r w:rsidRPr="00BD3FD6">
        <w:rPr>
          <w:rFonts w:eastAsia="仿宋_GB2312"/>
          <w:sz w:val="30"/>
          <w:szCs w:val="30"/>
          <w:u w:val="single"/>
        </w:rPr>
        <w:t xml:space="preserve">   </w:t>
      </w:r>
      <w:r w:rsidRPr="00BD3FD6">
        <w:rPr>
          <w:rFonts w:eastAsia="仿宋_GB2312"/>
          <w:sz w:val="30"/>
          <w:szCs w:val="30"/>
        </w:rPr>
        <w:t>月</w:t>
      </w:r>
      <w:r w:rsidRPr="00BD3FD6">
        <w:rPr>
          <w:rFonts w:eastAsia="仿宋_GB2312"/>
          <w:sz w:val="30"/>
          <w:szCs w:val="30"/>
          <w:u w:val="single"/>
        </w:rPr>
        <w:t xml:space="preserve">    </w:t>
      </w:r>
      <w:r w:rsidRPr="00BD3FD6">
        <w:rPr>
          <w:rFonts w:eastAsia="仿宋_GB2312"/>
          <w:sz w:val="30"/>
          <w:szCs w:val="30"/>
        </w:rPr>
        <w:t>日至</w:t>
      </w:r>
      <w:r w:rsidRPr="00BD3FD6">
        <w:rPr>
          <w:rFonts w:eastAsia="仿宋_GB2312"/>
          <w:sz w:val="30"/>
          <w:szCs w:val="30"/>
          <w:u w:val="single"/>
        </w:rPr>
        <w:t xml:space="preserve">    </w:t>
      </w:r>
      <w:r w:rsidRPr="00BD3FD6">
        <w:rPr>
          <w:rFonts w:eastAsia="仿宋_GB2312"/>
          <w:sz w:val="30"/>
          <w:szCs w:val="30"/>
        </w:rPr>
        <w:t>年</w:t>
      </w:r>
      <w:r w:rsidRPr="00BD3FD6">
        <w:rPr>
          <w:rFonts w:eastAsia="仿宋_GB2312"/>
          <w:sz w:val="30"/>
          <w:szCs w:val="30"/>
          <w:u w:val="single"/>
        </w:rPr>
        <w:t xml:space="preserve">   </w:t>
      </w:r>
      <w:r w:rsidRPr="00BD3FD6">
        <w:rPr>
          <w:rFonts w:eastAsia="仿宋_GB2312"/>
          <w:sz w:val="30"/>
          <w:szCs w:val="30"/>
        </w:rPr>
        <w:t>月</w:t>
      </w:r>
      <w:r w:rsidRPr="00BD3FD6">
        <w:rPr>
          <w:rFonts w:eastAsia="仿宋_GB2312"/>
          <w:sz w:val="30"/>
          <w:szCs w:val="30"/>
          <w:u w:val="single"/>
        </w:rPr>
        <w:t xml:space="preserve">     </w:t>
      </w:r>
      <w:r w:rsidRPr="00BD3FD6">
        <w:rPr>
          <w:rFonts w:eastAsia="仿宋_GB2312"/>
          <w:sz w:val="30"/>
          <w:szCs w:val="30"/>
        </w:rPr>
        <w:t>日。授权有效期内，被授权单位在其权限范围内签署的一切相关文件，我单位均予以承认，由此产生的权利、义务由授权单位享有和承担。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授权单位：</w:t>
      </w:r>
      <w:r w:rsidRPr="00BD3FD6">
        <w:rPr>
          <w:rFonts w:eastAsia="仿宋_GB2312"/>
          <w:sz w:val="30"/>
          <w:szCs w:val="30"/>
          <w:u w:val="single"/>
        </w:rPr>
        <w:t xml:space="preserve">             </w:t>
      </w:r>
      <w:r w:rsidRPr="00BD3FD6">
        <w:rPr>
          <w:rFonts w:eastAsia="仿宋_GB2312"/>
          <w:sz w:val="30"/>
          <w:szCs w:val="30"/>
          <w:u w:val="single"/>
        </w:rPr>
        <w:t>（生产企业全称）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法定代表人：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联系人：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    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联系电话：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</w:t>
      </w:r>
      <w:r w:rsidRPr="00BD3FD6">
        <w:rPr>
          <w:rFonts w:eastAsia="仿宋_GB2312"/>
          <w:sz w:val="30"/>
          <w:szCs w:val="30"/>
          <w:u w:val="single"/>
        </w:rPr>
        <w:t>（手机）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被授权单位：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法定代表人：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联系人：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          </w:t>
      </w:r>
    </w:p>
    <w:p w:rsidR="00424CAC" w:rsidRPr="00BD3FD6" w:rsidRDefault="00424CAC" w:rsidP="00424CAC">
      <w:pPr>
        <w:snapToGrid w:val="0"/>
        <w:spacing w:line="300" w:lineRule="auto"/>
        <w:ind w:firstLineChars="200" w:firstLine="600"/>
        <w:rPr>
          <w:rFonts w:eastAsia="仿宋_GB2312"/>
          <w:sz w:val="30"/>
          <w:szCs w:val="30"/>
          <w:u w:val="single"/>
        </w:rPr>
      </w:pPr>
      <w:r w:rsidRPr="00BD3FD6">
        <w:rPr>
          <w:rFonts w:eastAsia="仿宋_GB2312"/>
          <w:sz w:val="30"/>
          <w:szCs w:val="30"/>
          <w:u w:val="single"/>
        </w:rPr>
        <w:t>联系电话：</w:t>
      </w:r>
      <w:r w:rsidRPr="00BD3FD6">
        <w:rPr>
          <w:rFonts w:eastAsia="仿宋_GB2312"/>
          <w:sz w:val="30"/>
          <w:szCs w:val="30"/>
          <w:u w:val="single"/>
        </w:rPr>
        <w:t xml:space="preserve">                     </w:t>
      </w:r>
      <w:r w:rsidRPr="00BD3FD6">
        <w:rPr>
          <w:rFonts w:eastAsia="仿宋_GB2312"/>
          <w:sz w:val="30"/>
          <w:szCs w:val="30"/>
          <w:u w:val="single"/>
        </w:rPr>
        <w:t>（手机）</w:t>
      </w:r>
    </w:p>
    <w:p w:rsidR="00424CAC" w:rsidRPr="00BD3FD6" w:rsidRDefault="00424CAC" w:rsidP="00424CAC">
      <w:pPr>
        <w:snapToGrid w:val="0"/>
        <w:spacing w:line="300" w:lineRule="auto"/>
        <w:ind w:right="600"/>
        <w:rPr>
          <w:rFonts w:eastAsia="仿宋_GB2312"/>
          <w:sz w:val="30"/>
          <w:szCs w:val="30"/>
          <w:u w:val="single"/>
        </w:rPr>
      </w:pPr>
    </w:p>
    <w:p w:rsidR="00424CAC" w:rsidRPr="00BD3FD6" w:rsidRDefault="00424CAC" w:rsidP="00424CAC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lastRenderedPageBreak/>
        <w:t>授权单位：（盖章）</w:t>
      </w:r>
      <w:r w:rsidRPr="00BD3FD6">
        <w:rPr>
          <w:rFonts w:eastAsia="仿宋_GB2312"/>
          <w:sz w:val="30"/>
          <w:szCs w:val="30"/>
        </w:rPr>
        <w:t xml:space="preserve">                </w:t>
      </w:r>
      <w:r w:rsidRPr="00BD3FD6">
        <w:rPr>
          <w:rFonts w:eastAsia="仿宋_GB2312"/>
          <w:sz w:val="30"/>
          <w:szCs w:val="30"/>
        </w:rPr>
        <w:t>法定代表人：（签章）</w:t>
      </w:r>
    </w:p>
    <w:p w:rsidR="00424CAC" w:rsidRPr="00BD3FD6" w:rsidRDefault="00424CAC" w:rsidP="00424CAC">
      <w:pPr>
        <w:snapToGrid w:val="0"/>
        <w:spacing w:line="300" w:lineRule="auto"/>
        <w:ind w:right="600"/>
        <w:rPr>
          <w:rFonts w:eastAsia="仿宋_GB2312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  <w:r w:rsidRPr="00BD3FD6">
        <w:rPr>
          <w:rFonts w:eastAsia="仿宋_GB2312"/>
          <w:sz w:val="30"/>
          <w:szCs w:val="30"/>
        </w:rPr>
        <w:t>被授权单位：（盖章）</w:t>
      </w:r>
      <w:r w:rsidRPr="00BD3FD6">
        <w:rPr>
          <w:rFonts w:eastAsia="仿宋_GB2312"/>
          <w:sz w:val="30"/>
          <w:szCs w:val="30"/>
        </w:rPr>
        <w:t xml:space="preserve">              </w:t>
      </w:r>
      <w:r w:rsidRPr="00BD3FD6">
        <w:rPr>
          <w:rFonts w:eastAsia="仿宋_GB2312"/>
          <w:sz w:val="30"/>
          <w:szCs w:val="30"/>
        </w:rPr>
        <w:t>法定代表人：（签章）</w:t>
      </w: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424CAC" w:rsidRDefault="00424CAC" w:rsidP="00424CAC">
      <w:pPr>
        <w:snapToGrid w:val="0"/>
        <w:spacing w:line="300" w:lineRule="auto"/>
        <w:ind w:right="600"/>
        <w:rPr>
          <w:rFonts w:eastAsia="仿宋_GB2312" w:hint="eastAsia"/>
          <w:sz w:val="30"/>
          <w:szCs w:val="30"/>
        </w:rPr>
      </w:pPr>
    </w:p>
    <w:p w:rsidR="00366070" w:rsidRPr="00424CAC" w:rsidRDefault="00366070"/>
    <w:sectPr w:rsidR="00366070" w:rsidRPr="00424CAC" w:rsidSect="0036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CAC"/>
    <w:rsid w:val="00366070"/>
    <w:rsid w:val="004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2017-12-22T01:00:00Z</dcterms:created>
  <dcterms:modified xsi:type="dcterms:W3CDTF">2017-12-22T01:00:00Z</dcterms:modified>
</cp:coreProperties>
</file>